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4126F" w14:textId="39D00FA5" w:rsidR="00560C99" w:rsidRPr="009F2900" w:rsidRDefault="00D74AD6" w:rsidP="00B57176">
      <w:pPr>
        <w:spacing w:after="120"/>
        <w:rPr>
          <w:rFonts w:ascii="Aptos" w:hAnsi="Aptos" w:cs="Calibri Light"/>
          <w:b/>
          <w:bCs/>
          <w:sz w:val="22"/>
          <w:szCs w:val="22"/>
        </w:rPr>
      </w:pPr>
      <w:r w:rsidRPr="009F2900">
        <w:rPr>
          <w:rFonts w:ascii="Aptos" w:hAnsi="Aptos" w:cs="Calibri Light"/>
          <w:b/>
          <w:bCs/>
          <w:sz w:val="22"/>
          <w:szCs w:val="22"/>
        </w:rPr>
        <w:t>Tehniški šolski center Maribor, Višja strokovna šola</w:t>
      </w:r>
    </w:p>
    <w:p w14:paraId="14141BF8" w14:textId="3626DCDB" w:rsidR="00560C99" w:rsidRPr="00D74AD6" w:rsidRDefault="00D74AD6" w:rsidP="00B57176">
      <w:pPr>
        <w:spacing w:after="120"/>
        <w:rPr>
          <w:rFonts w:ascii="Aptos" w:hAnsi="Aptos" w:cs="Calibri Light"/>
          <w:sz w:val="22"/>
          <w:szCs w:val="22"/>
        </w:rPr>
      </w:pPr>
      <w:r>
        <w:rPr>
          <w:rFonts w:ascii="Aptos" w:hAnsi="Aptos" w:cs="Calibri Light"/>
          <w:sz w:val="22"/>
          <w:szCs w:val="22"/>
        </w:rPr>
        <w:t>Zolajeva ulica 12</w:t>
      </w:r>
    </w:p>
    <w:p w14:paraId="60094C14" w14:textId="29DA081E" w:rsidR="00560C99" w:rsidRPr="00D74AD6" w:rsidRDefault="00D74AD6" w:rsidP="00B57176">
      <w:pPr>
        <w:spacing w:after="120"/>
        <w:rPr>
          <w:rFonts w:ascii="Aptos" w:hAnsi="Aptos" w:cs="Calibri Light"/>
          <w:sz w:val="22"/>
          <w:szCs w:val="22"/>
        </w:rPr>
      </w:pPr>
      <w:r>
        <w:rPr>
          <w:rFonts w:ascii="Aptos" w:hAnsi="Aptos" w:cs="Calibri Light"/>
          <w:sz w:val="22"/>
          <w:szCs w:val="22"/>
        </w:rPr>
        <w:t>2000 Maribor</w:t>
      </w:r>
    </w:p>
    <w:p w14:paraId="48BA6AE7" w14:textId="77777777" w:rsidR="00560C99" w:rsidRPr="00D74AD6" w:rsidRDefault="00560C99">
      <w:pPr>
        <w:spacing w:after="200"/>
        <w:rPr>
          <w:rFonts w:ascii="Aptos" w:hAnsi="Aptos" w:cs="Calibri Light"/>
          <w:b/>
          <w:bCs/>
          <w:sz w:val="22"/>
          <w:szCs w:val="22"/>
        </w:rPr>
      </w:pPr>
    </w:p>
    <w:p w14:paraId="3FABEA16" w14:textId="32A40080" w:rsidR="00653EBA" w:rsidRPr="00D74AD6" w:rsidRDefault="00F31692" w:rsidP="00560C99">
      <w:pPr>
        <w:spacing w:after="200"/>
        <w:jc w:val="center"/>
        <w:rPr>
          <w:rFonts w:ascii="Aptos" w:hAnsi="Aptos" w:cs="Calibri Light"/>
          <w:sz w:val="28"/>
          <w:szCs w:val="28"/>
        </w:rPr>
      </w:pPr>
      <w:r w:rsidRPr="00D74AD6">
        <w:rPr>
          <w:rFonts w:ascii="Aptos" w:hAnsi="Aptos" w:cs="Calibri Light"/>
          <w:b/>
          <w:bCs/>
          <w:sz w:val="28"/>
          <w:szCs w:val="28"/>
        </w:rPr>
        <w:t>Vloga za obravnavo kandidata za vnovično imenovanje v naziv predavatelj višje strokovne šole na predavateljskem zboru</w:t>
      </w:r>
    </w:p>
    <w:p w14:paraId="78D04379" w14:textId="77777777" w:rsidR="00B57176" w:rsidRDefault="00B57176" w:rsidP="00B57176">
      <w:pPr>
        <w:rPr>
          <w:rFonts w:ascii="Aptos" w:hAnsi="Aptos" w:cs="Calibri Light"/>
          <w:sz w:val="22"/>
          <w:szCs w:val="22"/>
        </w:rPr>
      </w:pPr>
    </w:p>
    <w:p w14:paraId="4DB379A4" w14:textId="332DA2EE" w:rsidR="00653EBA" w:rsidRPr="00D74AD6" w:rsidRDefault="00033B97" w:rsidP="00A8085D">
      <w:pPr>
        <w:spacing w:after="200"/>
        <w:rPr>
          <w:rFonts w:ascii="Aptos" w:hAnsi="Aptos" w:cs="Calibri Light"/>
          <w:sz w:val="22"/>
          <w:szCs w:val="22"/>
        </w:rPr>
      </w:pPr>
      <w:r w:rsidRPr="00D74AD6">
        <w:rPr>
          <w:rFonts w:ascii="Aptos" w:hAnsi="Aptos" w:cs="Calibri Light"/>
          <w:sz w:val="22"/>
          <w:szCs w:val="22"/>
        </w:rPr>
        <w:t>Spodaj podpisani</w:t>
      </w:r>
      <w:r w:rsidR="00A8085D" w:rsidRPr="00D74AD6">
        <w:rPr>
          <w:rFonts w:ascii="Aptos" w:hAnsi="Aptos" w:cs="Calibri Light"/>
          <w:sz w:val="22"/>
          <w:szCs w:val="22"/>
        </w:rPr>
        <w:t xml:space="preserve">/na </w:t>
      </w:r>
      <w:sdt>
        <w:sdtPr>
          <w:rPr>
            <w:rFonts w:ascii="Aptos" w:hAnsi="Aptos" w:cs="Calibri Light"/>
            <w:sz w:val="22"/>
            <w:szCs w:val="22"/>
          </w:rPr>
          <w:id w:val="2020657198"/>
          <w:placeholder>
            <w:docPart w:val="DefaultPlaceholder_-1854013440"/>
          </w:placeholder>
          <w:showingPlcHdr/>
        </w:sdtPr>
        <w:sdtEndPr/>
        <w:sdtContent>
          <w:r w:rsidR="00A8085D" w:rsidRPr="00D74AD6">
            <w:rPr>
              <w:rStyle w:val="Besedilooznabemesta"/>
              <w:rFonts w:ascii="Aptos" w:hAnsi="Aptos" w:cs="Calibri Light"/>
              <w:u w:val="single"/>
            </w:rPr>
            <w:t>Kliknite ali tapnite tukaj, če želite vnesti besedilo.</w:t>
          </w:r>
        </w:sdtContent>
      </w:sdt>
      <w:r w:rsidRPr="00D74AD6">
        <w:rPr>
          <w:rFonts w:ascii="Aptos" w:hAnsi="Aptos" w:cs="Calibri Light"/>
          <w:sz w:val="22"/>
          <w:szCs w:val="22"/>
        </w:rPr>
        <w:t xml:space="preserve"> na podlagi 9. člena Pravilnika o postopku za imenovanje v naziv predavatelj višje strokovne šole (Uradni list RS, št. 669/26) </w:t>
      </w:r>
      <w:r w:rsidR="00A8085D" w:rsidRPr="00D74AD6">
        <w:rPr>
          <w:rFonts w:ascii="Aptos" w:hAnsi="Aptos" w:cs="Calibri Light"/>
          <w:sz w:val="22"/>
          <w:szCs w:val="22"/>
        </w:rPr>
        <w:t xml:space="preserve">vlagam vlogo za vnovično imenovanje v naziv predavatelj višje šole. 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6161"/>
      </w:tblGrid>
      <w:tr w:rsidR="00653EBA" w:rsidRPr="00D74AD6" w14:paraId="3E47B60C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E7598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Ime in priimek kandidata: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2536F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37C92E85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FB357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EMŠO: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FE74C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5AA33E45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A6AF9" w14:textId="6677A3F5" w:rsidR="00653EBA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Naslov: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6B74F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16EBA1E1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8BE8C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Naziv velja do (datum izteka):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2E6C3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A8085D" w:rsidRPr="00D74AD6" w14:paraId="6F0A1849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136E7" w14:textId="43AA98FC" w:rsidR="00A8085D" w:rsidRPr="00D74AD6" w:rsidRDefault="00A8085D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Izobrazba*: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40AAB" w14:textId="77777777" w:rsidR="00A8085D" w:rsidRPr="00D74AD6" w:rsidRDefault="00A8085D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8108FE" w:rsidRPr="00D74AD6" w14:paraId="17366CC3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FD1CB0" w14:textId="211E745C" w:rsidR="008108FE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E-naslov: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257FE" w14:textId="77777777" w:rsidR="008108FE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8108FE" w:rsidRPr="00D74AD6" w14:paraId="15BC180F" w14:textId="77777777" w:rsidTr="00A8085D">
        <w:tc>
          <w:tcPr>
            <w:tcW w:w="3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594B1" w14:textId="5C4970AD" w:rsidR="008108FE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Telefon:</w:t>
            </w:r>
          </w:p>
        </w:tc>
        <w:tc>
          <w:tcPr>
            <w:tcW w:w="61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64183" w14:textId="77777777" w:rsidR="008108FE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</w:tbl>
    <w:p w14:paraId="68AE02D0" w14:textId="7347D458" w:rsidR="00653EBA" w:rsidRPr="00D74AD6" w:rsidRDefault="00A8085D">
      <w:pPr>
        <w:spacing w:after="160"/>
        <w:rPr>
          <w:rFonts w:ascii="Aptos" w:hAnsi="Aptos" w:cs="Calibri Light"/>
          <w:i/>
          <w:iCs/>
          <w:sz w:val="22"/>
          <w:szCs w:val="22"/>
        </w:rPr>
      </w:pPr>
      <w:r w:rsidRPr="00D74AD6">
        <w:rPr>
          <w:rFonts w:ascii="Aptos" w:hAnsi="Aptos" w:cs="Calibri Light"/>
          <w:i/>
          <w:iCs/>
          <w:sz w:val="22"/>
          <w:szCs w:val="22"/>
        </w:rPr>
        <w:t>* dokazilo o izobrazbi, če se je izobrazba predavatelja v času imenovanja spremenila</w:t>
      </w:r>
    </w:p>
    <w:p w14:paraId="7C54B8DB" w14:textId="77E00543" w:rsidR="00A8085D" w:rsidRPr="00D74AD6" w:rsidRDefault="008108FE">
      <w:pPr>
        <w:spacing w:after="160"/>
        <w:rPr>
          <w:rFonts w:ascii="Aptos" w:hAnsi="Aptos" w:cs="Calibri Light"/>
          <w:sz w:val="22"/>
          <w:szCs w:val="22"/>
        </w:rPr>
      </w:pPr>
      <w:r w:rsidRPr="00D74AD6">
        <w:rPr>
          <w:rFonts w:ascii="Aptos" w:hAnsi="Aptos" w:cs="Calibri Light"/>
          <w:sz w:val="22"/>
          <w:szCs w:val="22"/>
        </w:rPr>
        <w:t>Predmeti, za katere želim biti ponovno imenovan/a: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6444"/>
      </w:tblGrid>
      <w:tr w:rsidR="00653EBA" w:rsidRPr="00D74AD6" w14:paraId="4B25F4A8" w14:textId="77777777" w:rsidTr="008108FE">
        <w:tc>
          <w:tcPr>
            <w:tcW w:w="3256" w:type="dxa"/>
            <w:shd w:val="clear" w:color="auto" w:fill="BFBFBF" w:themeFill="background1" w:themeFillShade="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EC9BD" w14:textId="110E4904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Ime študijskega programa</w:t>
            </w:r>
            <w:r w:rsidR="008108FE" w:rsidRPr="00D74AD6">
              <w:rPr>
                <w:rFonts w:ascii="Aptos" w:hAnsi="Aptos" w:cs="Calibri Light"/>
                <w:sz w:val="22"/>
                <w:szCs w:val="22"/>
              </w:rPr>
              <w:t>:</w:t>
            </w:r>
          </w:p>
        </w:tc>
        <w:tc>
          <w:tcPr>
            <w:tcW w:w="64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E523F" w14:textId="5A9C67D6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57D4DC73" w14:textId="77777777" w:rsidTr="008108FE">
        <w:tc>
          <w:tcPr>
            <w:tcW w:w="3256" w:type="dxa"/>
            <w:shd w:val="clear" w:color="auto" w:fill="BFBFBF" w:themeFill="background1" w:themeFillShade="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7AC99" w14:textId="27435357" w:rsidR="00653EBA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 xml:space="preserve">Ime predmeta: </w:t>
            </w:r>
          </w:p>
        </w:tc>
        <w:tc>
          <w:tcPr>
            <w:tcW w:w="64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51BB6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2952EC4E" w14:textId="77777777" w:rsidTr="008108FE">
        <w:tc>
          <w:tcPr>
            <w:tcW w:w="3256" w:type="dxa"/>
            <w:shd w:val="clear" w:color="auto" w:fill="BFBFBF" w:themeFill="background1" w:themeFillShade="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9FE9F" w14:textId="08FE2DDB" w:rsidR="00653EBA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Datum podelitve naziva:</w:t>
            </w:r>
          </w:p>
        </w:tc>
        <w:tc>
          <w:tcPr>
            <w:tcW w:w="64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9E13F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A8085D" w:rsidRPr="00D74AD6" w14:paraId="052FA252" w14:textId="77777777" w:rsidTr="008108FE">
        <w:tc>
          <w:tcPr>
            <w:tcW w:w="3256" w:type="dxa"/>
            <w:shd w:val="clear" w:color="auto" w:fill="BFBFBF" w:themeFill="background1" w:themeFillShade="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046364" w14:textId="4B036B0F" w:rsidR="00A8085D" w:rsidRPr="00D74AD6" w:rsidRDefault="008108FE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Naziv velja do (datum izteka):</w:t>
            </w:r>
          </w:p>
        </w:tc>
        <w:tc>
          <w:tcPr>
            <w:tcW w:w="6444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5B724" w14:textId="77777777" w:rsidR="00A8085D" w:rsidRPr="00D74AD6" w:rsidRDefault="00A8085D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</w:tbl>
    <w:p w14:paraId="6D402B93" w14:textId="25C4CBB0" w:rsidR="00653EBA" w:rsidRPr="00D74AD6" w:rsidRDefault="00F31692">
      <w:pPr>
        <w:spacing w:before="80" w:after="240"/>
        <w:rPr>
          <w:rFonts w:ascii="Aptos" w:hAnsi="Aptos" w:cs="Calibri Light"/>
          <w:sz w:val="22"/>
          <w:szCs w:val="22"/>
        </w:rPr>
      </w:pPr>
      <w:r w:rsidRPr="00D74AD6">
        <w:rPr>
          <w:rFonts w:ascii="Aptos" w:hAnsi="Aptos" w:cs="Calibri Light"/>
          <w:i/>
          <w:iCs/>
          <w:color w:val="666666"/>
          <w:sz w:val="22"/>
          <w:szCs w:val="22"/>
        </w:rPr>
        <w:t xml:space="preserve">(Za vsak dodaten študijski program oziroma predmet, za katerega kandidat kandidira za vnovično imenovanje, dodajte </w:t>
      </w:r>
      <w:r w:rsidR="008108FE" w:rsidRPr="00D74AD6">
        <w:rPr>
          <w:rFonts w:ascii="Aptos" w:hAnsi="Aptos" w:cs="Calibri Light"/>
          <w:i/>
          <w:iCs/>
          <w:color w:val="666666"/>
          <w:sz w:val="22"/>
          <w:szCs w:val="22"/>
        </w:rPr>
        <w:t>tabelo</w:t>
      </w:r>
      <w:r w:rsidRPr="00D74AD6">
        <w:rPr>
          <w:rFonts w:ascii="Aptos" w:hAnsi="Aptos" w:cs="Calibri Light"/>
          <w:i/>
          <w:iCs/>
          <w:color w:val="666666"/>
          <w:sz w:val="22"/>
          <w:szCs w:val="22"/>
        </w:rPr>
        <w:t>.)</w:t>
      </w:r>
    </w:p>
    <w:p w14:paraId="51D48BEE" w14:textId="77777777" w:rsidR="00653EBA" w:rsidRPr="00B57176" w:rsidRDefault="00F31692">
      <w:pPr>
        <w:pStyle w:val="Naslov2"/>
        <w:spacing w:before="200" w:after="120"/>
        <w:rPr>
          <w:rFonts w:ascii="Aptos" w:hAnsi="Aptos" w:cs="Calibri Light"/>
          <w:b/>
          <w:bCs/>
          <w:sz w:val="22"/>
          <w:szCs w:val="22"/>
        </w:rPr>
      </w:pPr>
      <w:r w:rsidRPr="00B57176">
        <w:rPr>
          <w:rFonts w:ascii="Aptos" w:hAnsi="Aptos" w:cs="Calibri Light"/>
          <w:b/>
          <w:bCs/>
          <w:sz w:val="22"/>
          <w:szCs w:val="22"/>
        </w:rPr>
        <w:t>Priloge in dokazila k vlogi za vnovično imenovanje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"/>
        <w:gridCol w:w="6174"/>
        <w:gridCol w:w="2889"/>
      </w:tblGrid>
      <w:tr w:rsidR="00653EBA" w:rsidRPr="00D74AD6" w14:paraId="72798114" w14:textId="77777777">
        <w:tc>
          <w:tcPr>
            <w:tcW w:w="600" w:type="dxa"/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90818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proofErr w:type="spellStart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Zap</w:t>
            </w:r>
            <w:proofErr w:type="spellEnd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. št.</w:t>
            </w:r>
          </w:p>
        </w:tc>
        <w:tc>
          <w:tcPr>
            <w:tcW w:w="6200" w:type="dxa"/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86A5F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Dokazilo</w:t>
            </w:r>
          </w:p>
        </w:tc>
        <w:tc>
          <w:tcPr>
            <w:tcW w:w="2900" w:type="dxa"/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57654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proofErr w:type="spellStart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Zap</w:t>
            </w:r>
            <w:proofErr w:type="spellEnd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. št. dokazila v prilogi</w:t>
            </w:r>
          </w:p>
        </w:tc>
      </w:tr>
      <w:tr w:rsidR="00653EBA" w:rsidRPr="00D74AD6" w14:paraId="5A63DAB1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9D32D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1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74961" w14:textId="29642CB9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Potrdilo šole, da je kandidat v obdobju veljavnosti naziva opravljal delo predavatelja višje strokovne šole (navedba obsega in vrste izvedenih predavanj/vaj po študijskih letih).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6D485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71D548F0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9931D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2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1D9F12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Dokazilo/a o pedagoških dosežkih, povezanih z delom na višji strokovni šoli ali visokošolskem zavodu, doseženih v obdobju veljavnosti dosedanjega naziva.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C3FB8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435E0E5C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C09E3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3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4161E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Mnenje študentov o pedagoškem delu kandidata za obdobje predavanj (pridobi ravnatelj/direktor).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14FC4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1B196CE4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437FA" w14:textId="4F1FE542" w:rsidR="00653EBA" w:rsidRPr="00D74AD6" w:rsidRDefault="00C62BE0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4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2425BE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Posodobljen življenjepis (</w:t>
            </w:r>
            <w:proofErr w:type="spellStart"/>
            <w:r w:rsidRPr="00D74AD6">
              <w:rPr>
                <w:rFonts w:ascii="Aptos" w:hAnsi="Aptos" w:cs="Calibri Light"/>
                <w:sz w:val="22"/>
                <w:szCs w:val="22"/>
              </w:rPr>
              <w:t>europass</w:t>
            </w:r>
            <w:proofErr w:type="spellEnd"/>
            <w:r w:rsidRPr="00D74AD6">
              <w:rPr>
                <w:rFonts w:ascii="Aptos" w:hAnsi="Aptos" w:cs="Calibri Light"/>
                <w:sz w:val="22"/>
                <w:szCs w:val="22"/>
              </w:rPr>
              <w:t>).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8E582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</w:tbl>
    <w:p w14:paraId="141D61F6" w14:textId="63A6D4E5" w:rsidR="00653EBA" w:rsidRPr="00B57176" w:rsidRDefault="00F31692">
      <w:pPr>
        <w:pStyle w:val="Naslov2"/>
        <w:spacing w:before="200" w:after="120"/>
        <w:rPr>
          <w:rFonts w:ascii="Aptos" w:hAnsi="Aptos" w:cs="Calibri Light"/>
          <w:b/>
          <w:bCs/>
          <w:sz w:val="22"/>
          <w:szCs w:val="22"/>
        </w:rPr>
      </w:pPr>
      <w:r w:rsidRPr="00B57176">
        <w:rPr>
          <w:rFonts w:ascii="Aptos" w:hAnsi="Aptos" w:cs="Calibri Light"/>
          <w:b/>
          <w:bCs/>
          <w:sz w:val="22"/>
          <w:szCs w:val="22"/>
        </w:rPr>
        <w:lastRenderedPageBreak/>
        <w:t>Vidni dosežki na strokovnem področju, doseženi v obdobju veljavnosti naziva (</w:t>
      </w:r>
      <w:r w:rsidR="002A206E" w:rsidRPr="00B57176">
        <w:rPr>
          <w:rFonts w:ascii="Aptos" w:hAnsi="Aptos" w:cs="Calibri Light"/>
          <w:b/>
          <w:bCs/>
          <w:sz w:val="22"/>
          <w:szCs w:val="22"/>
        </w:rPr>
        <w:t>obvezno je eno dokazilo</w:t>
      </w:r>
      <w:r w:rsidRPr="00B57176">
        <w:rPr>
          <w:rFonts w:ascii="Aptos" w:hAnsi="Aptos" w:cs="Calibri Light"/>
          <w:b/>
          <w:bCs/>
          <w:sz w:val="22"/>
          <w:szCs w:val="22"/>
        </w:rPr>
        <w:t>)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"/>
        <w:gridCol w:w="6174"/>
        <w:gridCol w:w="2889"/>
      </w:tblGrid>
      <w:tr w:rsidR="00653EBA" w:rsidRPr="00D74AD6" w14:paraId="35D7BC02" w14:textId="77777777">
        <w:tc>
          <w:tcPr>
            <w:tcW w:w="600" w:type="dxa"/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3DDCD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proofErr w:type="spellStart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Zap</w:t>
            </w:r>
            <w:proofErr w:type="spellEnd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. št.</w:t>
            </w:r>
          </w:p>
        </w:tc>
        <w:tc>
          <w:tcPr>
            <w:tcW w:w="6200" w:type="dxa"/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0ED98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Vidni dosežek na strokovnem področju</w:t>
            </w:r>
          </w:p>
        </w:tc>
        <w:tc>
          <w:tcPr>
            <w:tcW w:w="2900" w:type="dxa"/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7BE2E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proofErr w:type="spellStart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Zap</w:t>
            </w:r>
            <w:proofErr w:type="spellEnd"/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. št. dokazila v prilogi</w:t>
            </w:r>
          </w:p>
        </w:tc>
      </w:tr>
      <w:tr w:rsidR="00653EBA" w:rsidRPr="00D74AD6" w14:paraId="021098C0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475A4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1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1D10C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Delovne izkušnje v podjetjih oziroma izkušnje pri aplikaciji stroke na strokovnem področju, za katerega kandidat kandidira.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D833E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6AAD7C71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0AC34" w14:textId="77777777" w:rsidR="00653EBA" w:rsidRPr="00D74AD6" w:rsidRDefault="00F31692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2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B3868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Objavljena vsaj dva strokovna članka ali objava znanstvenega članka, objavljena strokovna dela, referati in podobno s strokovnega področja.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FE5BE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F67C4" w:rsidRPr="00D74AD6" w14:paraId="1476D460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87D79" w14:textId="2DBE1781" w:rsidR="006F67C4" w:rsidRPr="00D74AD6" w:rsidRDefault="006F67C4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3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28610" w14:textId="013A3B87" w:rsidR="006F67C4" w:rsidRPr="00D74AD6" w:rsidRDefault="006F67C4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Zaključeno izobraževanje tretje bolonjske stopnje ali zaključeno podiplomsko izobraževanje po prejšnjih predpisih, usmerjeno v strokovno področje, za katerega kandidat kandidira za predavatelja (ni bil pogoj za prvo imenovanje)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DFE70" w14:textId="77777777" w:rsidR="006F67C4" w:rsidRPr="00D74AD6" w:rsidRDefault="006F67C4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19F79798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BF3C3" w14:textId="263DF7B2" w:rsidR="00653EBA" w:rsidRPr="00D74AD6" w:rsidRDefault="006F67C4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4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34B38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Vodenje ali sodelovanje pri zahtevnih praktičnih projektih, sodelovanje v mednarodnih projektih ali drugo zahtevno strokovno mednarodno sodelovanje.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972D8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1B554C6E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F74DD" w14:textId="6184F006" w:rsidR="00653EBA" w:rsidRPr="00D74AD6" w:rsidRDefault="006F67C4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5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B3298A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Pridobitev dokumentiranega patenta, priznanja za inovacijo, sodelovanje pri razvoju, izboljšavah ali posebni dosežki na strokovnem področju.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D5225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  <w:tr w:rsidR="00653EBA" w:rsidRPr="00D74AD6" w14:paraId="164D2319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61DC85" w14:textId="3FC6855E" w:rsidR="00653EBA" w:rsidRPr="00D74AD6" w:rsidRDefault="006F67C4">
            <w:pPr>
              <w:jc w:val="center"/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6</w:t>
            </w:r>
          </w:p>
        </w:tc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5BBDF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sz w:val="22"/>
                <w:szCs w:val="22"/>
              </w:rPr>
              <w:t>Pridobljena posebna znanja in veščine s strokovnega področja, ki niso del študijskih programov, po katerih si je kandidat pridobil zahtevano izobrazbo.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546E2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</w:tr>
    </w:tbl>
    <w:p w14:paraId="28482524" w14:textId="77777777" w:rsidR="00653EBA" w:rsidRPr="00D74AD6" w:rsidRDefault="00653EBA">
      <w:pPr>
        <w:spacing w:after="300"/>
        <w:rPr>
          <w:rFonts w:ascii="Aptos" w:hAnsi="Aptos" w:cs="Calibri Light"/>
          <w:sz w:val="22"/>
          <w:szCs w:val="22"/>
        </w:rPr>
      </w:pPr>
    </w:p>
    <w:p w14:paraId="697D32EC" w14:textId="77777777" w:rsidR="00A8085D" w:rsidRPr="00D74AD6" w:rsidRDefault="00A8085D" w:rsidP="00AA74E6">
      <w:pPr>
        <w:pBdr>
          <w:left w:val="single" w:sz="8" w:space="8" w:color="999999"/>
        </w:pBdr>
        <w:spacing w:after="100"/>
        <w:jc w:val="both"/>
        <w:rPr>
          <w:rFonts w:ascii="Aptos" w:hAnsi="Aptos" w:cs="Calibri Light"/>
          <w:i/>
          <w:iCs/>
          <w:color w:val="444444"/>
          <w:sz w:val="22"/>
          <w:szCs w:val="22"/>
        </w:rPr>
      </w:pPr>
      <w:r w:rsidRPr="00D74AD6">
        <w:rPr>
          <w:rFonts w:ascii="Aptos" w:hAnsi="Aptos" w:cs="Calibri Light"/>
          <w:i/>
          <w:iCs/>
          <w:color w:val="444444"/>
          <w:sz w:val="22"/>
          <w:szCs w:val="22"/>
        </w:rPr>
        <w:t xml:space="preserve">Dokazila se presojajo v skladu z določili 9. člena Pravilnika o postopku za imenovanje v naziv predavatelj višje strokovne šole, petim odstavkom 34. člena Zakona o višjem strokovnem izobraževanju, Pravilnikom o merilih za določitev vidnih dosežkov za pridobitev naziva predavatelj višje šole (Uradni list RS, št. 76/14, 151/22 in 166/22 – </w:t>
      </w:r>
      <w:proofErr w:type="spellStart"/>
      <w:r w:rsidRPr="00D74AD6">
        <w:rPr>
          <w:rFonts w:ascii="Aptos" w:hAnsi="Aptos" w:cs="Calibri Light"/>
          <w:i/>
          <w:iCs/>
          <w:color w:val="444444"/>
          <w:sz w:val="22"/>
          <w:szCs w:val="22"/>
        </w:rPr>
        <w:t>popr</w:t>
      </w:r>
      <w:proofErr w:type="spellEnd"/>
      <w:r w:rsidRPr="00D74AD6">
        <w:rPr>
          <w:rFonts w:ascii="Aptos" w:hAnsi="Aptos" w:cs="Calibri Light"/>
          <w:i/>
          <w:iCs/>
          <w:color w:val="444444"/>
          <w:sz w:val="22"/>
          <w:szCs w:val="22"/>
        </w:rPr>
        <w:t>.) in Pravilnikom o izobrazbi predavateljev višje strokovne šole in drugih strokovnih delavcev v višjem strokovnem izobraževanju (Uradni list RS, št. 35/11 in 130/21).</w:t>
      </w:r>
    </w:p>
    <w:p w14:paraId="1964979F" w14:textId="77777777" w:rsidR="00AA74E6" w:rsidRPr="00D74AD6" w:rsidRDefault="00AA74E6" w:rsidP="00AA74E6">
      <w:pPr>
        <w:pBdr>
          <w:left w:val="single" w:sz="8" w:space="8" w:color="999999"/>
        </w:pBdr>
        <w:spacing w:after="100"/>
        <w:jc w:val="both"/>
        <w:rPr>
          <w:rFonts w:ascii="Aptos" w:hAnsi="Aptos" w:cs="Calibri Light"/>
          <w:color w:val="000000" w:themeColor="text1"/>
          <w:sz w:val="22"/>
          <w:szCs w:val="22"/>
        </w:rPr>
      </w:pPr>
      <w:r w:rsidRPr="00D74AD6">
        <w:rPr>
          <w:rFonts w:ascii="Aptos" w:hAnsi="Aptos" w:cs="Calibri Light"/>
          <w:i/>
          <w:iCs/>
          <w:color w:val="000000" w:themeColor="text1"/>
          <w:sz w:val="22"/>
          <w:szCs w:val="22"/>
        </w:rPr>
        <w:t>Opomba: kandidata, ki v obdobju veljavnosti naziva ni opravljal dela predavatelja višje strokovne šole, se obravnava po postopku za prvo imenovanje (Obrazec 1) pri Komisiji za akreditacijo višješolskih študijskih programov, ne po tem obrazcu.</w:t>
      </w:r>
    </w:p>
    <w:p w14:paraId="369E144A" w14:textId="77777777" w:rsidR="00A8085D" w:rsidRPr="00D74AD6" w:rsidRDefault="00A8085D">
      <w:pPr>
        <w:spacing w:after="300"/>
        <w:rPr>
          <w:rFonts w:ascii="Aptos" w:hAnsi="Aptos" w:cs="Calibri Light"/>
          <w:sz w:val="22"/>
          <w:szCs w:val="22"/>
        </w:rPr>
      </w:pPr>
    </w:p>
    <w:tbl>
      <w:tblPr>
        <w:tblW w:w="97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4845"/>
        <w:gridCol w:w="3300"/>
      </w:tblGrid>
      <w:tr w:rsidR="00653EBA" w:rsidRPr="00D74AD6" w14:paraId="664AE26A" w14:textId="77777777" w:rsidTr="00AA74E6">
        <w:tc>
          <w:tcPr>
            <w:tcW w:w="15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58C40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Kraj in datum:</w:t>
            </w:r>
          </w:p>
        </w:tc>
        <w:tc>
          <w:tcPr>
            <w:tcW w:w="48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2599B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44795" w14:textId="6D98F1EE" w:rsidR="00653EBA" w:rsidRPr="00D74AD6" w:rsidRDefault="00AA74E6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b/>
                <w:bCs/>
                <w:sz w:val="22"/>
                <w:szCs w:val="22"/>
              </w:rPr>
              <w:t>Podpis predavatelja:</w:t>
            </w:r>
          </w:p>
        </w:tc>
      </w:tr>
      <w:tr w:rsidR="00653EBA" w:rsidRPr="00D74AD6" w14:paraId="7CE13E9D" w14:textId="77777777" w:rsidTr="00AA74E6">
        <w:tc>
          <w:tcPr>
            <w:tcW w:w="15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0C7A2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  <w:tc>
          <w:tcPr>
            <w:tcW w:w="48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753DD" w14:textId="77777777" w:rsidR="00653EBA" w:rsidRPr="00D74AD6" w:rsidRDefault="00653EBA">
            <w:pPr>
              <w:rPr>
                <w:rFonts w:ascii="Aptos" w:hAnsi="Aptos" w:cs="Calibri Light"/>
                <w:sz w:val="22"/>
                <w:szCs w:val="22"/>
              </w:rPr>
            </w:pP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92019" w14:textId="77777777" w:rsidR="00653EBA" w:rsidRPr="00D74AD6" w:rsidRDefault="00F31692">
            <w:pPr>
              <w:rPr>
                <w:rFonts w:ascii="Aptos" w:hAnsi="Aptos" w:cs="Calibri Light"/>
                <w:sz w:val="22"/>
                <w:szCs w:val="22"/>
              </w:rPr>
            </w:pPr>
            <w:r w:rsidRPr="00D74AD6">
              <w:rPr>
                <w:rFonts w:ascii="Aptos" w:hAnsi="Aptos" w:cs="Calibri Light"/>
                <w:i/>
                <w:iCs/>
                <w:sz w:val="22"/>
                <w:szCs w:val="22"/>
              </w:rPr>
              <w:t>(lastnoročni ali elektronski podpis in žig)</w:t>
            </w:r>
          </w:p>
        </w:tc>
      </w:tr>
    </w:tbl>
    <w:p w14:paraId="682BFD93" w14:textId="77777777" w:rsidR="00A22F72" w:rsidRPr="00D74AD6" w:rsidRDefault="00A22F72">
      <w:pPr>
        <w:rPr>
          <w:rFonts w:ascii="Aptos" w:hAnsi="Aptos" w:cs="Calibri Light"/>
          <w:sz w:val="22"/>
          <w:szCs w:val="22"/>
        </w:rPr>
      </w:pPr>
    </w:p>
    <w:sectPr w:rsidR="00A22F72" w:rsidRPr="00D74AD6" w:rsidSect="00B571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100" w:bottom="900" w:left="1100" w:header="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7A10" w14:textId="77777777" w:rsidR="00F31692" w:rsidRDefault="00F31692" w:rsidP="00D63B65">
      <w:r>
        <w:separator/>
      </w:r>
    </w:p>
  </w:endnote>
  <w:endnote w:type="continuationSeparator" w:id="0">
    <w:p w14:paraId="2A20B701" w14:textId="77777777" w:rsidR="00F31692" w:rsidRDefault="00F31692" w:rsidP="00D63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5CFA" w14:textId="77777777" w:rsidR="00D63B65" w:rsidRDefault="00D63B6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C108" w14:textId="77777777" w:rsidR="00D63B65" w:rsidRDefault="00D63B65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CA06" w14:textId="77777777" w:rsidR="00D63B65" w:rsidRDefault="00D63B6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9BFBE" w14:textId="77777777" w:rsidR="00F31692" w:rsidRDefault="00F31692" w:rsidP="00D63B65">
      <w:r>
        <w:separator/>
      </w:r>
    </w:p>
  </w:footnote>
  <w:footnote w:type="continuationSeparator" w:id="0">
    <w:p w14:paraId="75955286" w14:textId="77777777" w:rsidR="00F31692" w:rsidRDefault="00F31692" w:rsidP="00D63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24E6B" w14:textId="77777777" w:rsidR="00D63B65" w:rsidRDefault="00D63B6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8AB0" w14:textId="492DB5C3" w:rsidR="00D63B65" w:rsidRDefault="00D63B65" w:rsidP="00D63B65">
    <w:pPr>
      <w:pStyle w:val="Glava"/>
      <w:ind w:left="-993"/>
    </w:pPr>
    <w:r>
      <w:rPr>
        <w:noProof/>
      </w:rPr>
      <w:drawing>
        <wp:inline distT="0" distB="0" distL="0" distR="0" wp14:anchorId="79A2E62F" wp14:editId="7FE0979F">
          <wp:extent cx="7438478" cy="1066800"/>
          <wp:effectExtent l="0" t="0" r="0" b="0"/>
          <wp:docPr id="3235767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417577" name="Slika 714417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1858" cy="1071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E838" w14:textId="77777777" w:rsidR="00D63B65" w:rsidRDefault="00D63B6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A0B"/>
    <w:multiLevelType w:val="hybridMultilevel"/>
    <w:tmpl w:val="0B447DC2"/>
    <w:lvl w:ilvl="0" w:tplc="E77C32B2">
      <w:start w:val="1"/>
      <w:numFmt w:val="bullet"/>
      <w:lvlText w:val="●"/>
      <w:lvlJc w:val="left"/>
      <w:pPr>
        <w:ind w:left="720" w:hanging="360"/>
      </w:pPr>
    </w:lvl>
    <w:lvl w:ilvl="1" w:tplc="41F6D4D0">
      <w:start w:val="1"/>
      <w:numFmt w:val="bullet"/>
      <w:lvlText w:val="○"/>
      <w:lvlJc w:val="left"/>
      <w:pPr>
        <w:ind w:left="1440" w:hanging="360"/>
      </w:pPr>
    </w:lvl>
    <w:lvl w:ilvl="2" w:tplc="D834DF18">
      <w:start w:val="1"/>
      <w:numFmt w:val="bullet"/>
      <w:lvlText w:val="■"/>
      <w:lvlJc w:val="left"/>
      <w:pPr>
        <w:ind w:left="2160" w:hanging="360"/>
      </w:pPr>
    </w:lvl>
    <w:lvl w:ilvl="3" w:tplc="319CA128">
      <w:start w:val="1"/>
      <w:numFmt w:val="bullet"/>
      <w:lvlText w:val="●"/>
      <w:lvlJc w:val="left"/>
      <w:pPr>
        <w:ind w:left="2880" w:hanging="360"/>
      </w:pPr>
    </w:lvl>
    <w:lvl w:ilvl="4" w:tplc="15A6C81A">
      <w:start w:val="1"/>
      <w:numFmt w:val="bullet"/>
      <w:lvlText w:val="○"/>
      <w:lvlJc w:val="left"/>
      <w:pPr>
        <w:ind w:left="3600" w:hanging="360"/>
      </w:pPr>
    </w:lvl>
    <w:lvl w:ilvl="5" w:tplc="43ACA27E">
      <w:start w:val="1"/>
      <w:numFmt w:val="bullet"/>
      <w:lvlText w:val="■"/>
      <w:lvlJc w:val="left"/>
      <w:pPr>
        <w:ind w:left="4320" w:hanging="360"/>
      </w:pPr>
    </w:lvl>
    <w:lvl w:ilvl="6" w:tplc="361EA1A0">
      <w:start w:val="1"/>
      <w:numFmt w:val="bullet"/>
      <w:lvlText w:val="●"/>
      <w:lvlJc w:val="left"/>
      <w:pPr>
        <w:ind w:left="5040" w:hanging="360"/>
      </w:pPr>
    </w:lvl>
    <w:lvl w:ilvl="7" w:tplc="18A0373E">
      <w:start w:val="1"/>
      <w:numFmt w:val="bullet"/>
      <w:lvlText w:val="●"/>
      <w:lvlJc w:val="left"/>
      <w:pPr>
        <w:ind w:left="5760" w:hanging="360"/>
      </w:pPr>
    </w:lvl>
    <w:lvl w:ilvl="8" w:tplc="9E5A6E54">
      <w:start w:val="1"/>
      <w:numFmt w:val="bullet"/>
      <w:lvlText w:val="●"/>
      <w:lvlJc w:val="left"/>
      <w:pPr>
        <w:ind w:left="6480" w:hanging="360"/>
      </w:pPr>
    </w:lvl>
  </w:abstractNum>
  <w:num w:numId="1" w16cid:durableId="11407322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EBA"/>
    <w:rsid w:val="000019F1"/>
    <w:rsid w:val="00033B97"/>
    <w:rsid w:val="00113D61"/>
    <w:rsid w:val="001426D2"/>
    <w:rsid w:val="0017054C"/>
    <w:rsid w:val="001925FA"/>
    <w:rsid w:val="001930A9"/>
    <w:rsid w:val="002A206E"/>
    <w:rsid w:val="00384E83"/>
    <w:rsid w:val="00560C99"/>
    <w:rsid w:val="00653EBA"/>
    <w:rsid w:val="006F67C4"/>
    <w:rsid w:val="007A3C29"/>
    <w:rsid w:val="008108FE"/>
    <w:rsid w:val="00855154"/>
    <w:rsid w:val="008E44E5"/>
    <w:rsid w:val="00973488"/>
    <w:rsid w:val="009E3384"/>
    <w:rsid w:val="009E79FD"/>
    <w:rsid w:val="009F2900"/>
    <w:rsid w:val="00A22F72"/>
    <w:rsid w:val="00A8085D"/>
    <w:rsid w:val="00AA74E6"/>
    <w:rsid w:val="00B57176"/>
    <w:rsid w:val="00B71ECD"/>
    <w:rsid w:val="00B97482"/>
    <w:rsid w:val="00BA59EF"/>
    <w:rsid w:val="00C62BE0"/>
    <w:rsid w:val="00CB3365"/>
    <w:rsid w:val="00CE12C3"/>
    <w:rsid w:val="00D205E4"/>
    <w:rsid w:val="00D33725"/>
    <w:rsid w:val="00D63B65"/>
    <w:rsid w:val="00D74AD6"/>
    <w:rsid w:val="00DD316A"/>
    <w:rsid w:val="00EC685B"/>
    <w:rsid w:val="00F31692"/>
    <w:rsid w:val="00F6360B"/>
    <w:rsid w:val="00F7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72924"/>
  <w15:docId w15:val="{8FD0D366-B5E8-4B00-A69E-32F185882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Krepko1">
    <w:name w:val="Krepko1"/>
    <w:qFormat/>
    <w:rPr>
      <w:b/>
      <w:bCs/>
    </w:rPr>
  </w:style>
  <w:style w:type="paragraph" w:styleId="Odstavekseznama">
    <w:name w:val="List Paragraph"/>
    <w:qFormat/>
  </w:style>
  <w:style w:type="character" w:styleId="Hiperpovezava">
    <w:name w:val="Hyperlink"/>
    <w:uiPriority w:val="99"/>
    <w:unhideWhenUsed/>
    <w:rPr>
      <w:color w:val="0563C1"/>
      <w:u w:val="single"/>
    </w:rPr>
  </w:style>
  <w:style w:type="character" w:styleId="Sprotnaopomba-sklic">
    <w:name w:val="footnote reference"/>
    <w:uiPriority w:val="99"/>
    <w:semiHidden/>
    <w:unhideWhenUsed/>
    <w:rPr>
      <w:vertAlign w:val="superscript"/>
    </w:rPr>
  </w:style>
  <w:style w:type="paragraph" w:styleId="Sprotnaopomba-besedilo">
    <w:name w:val="footnote text"/>
    <w:link w:val="Sprotnaopomba-besediloZnak"/>
    <w:uiPriority w:val="99"/>
    <w:semiHidden/>
    <w:unhideWhenUsed/>
  </w:style>
  <w:style w:type="character" w:customStyle="1" w:styleId="Sprotnaopomba-besediloZnak">
    <w:name w:val="Sprotna opomba - besedilo Znak"/>
    <w:link w:val="Sprotnaopomba-besedilo"/>
    <w:uiPriority w:val="99"/>
    <w:semiHidden/>
    <w:unhideWhenUsed/>
    <w:rPr>
      <w:sz w:val="20"/>
      <w:szCs w:val="20"/>
    </w:rPr>
  </w:style>
  <w:style w:type="character" w:styleId="Konnaopomba-sklic">
    <w:name w:val="endnote reference"/>
    <w:uiPriority w:val="99"/>
    <w:semiHidden/>
    <w:unhideWhenUsed/>
    <w:rPr>
      <w:vertAlign w:val="superscript"/>
    </w:rPr>
  </w:style>
  <w:style w:type="paragraph" w:styleId="Konnaopomba-besedilo">
    <w:name w:val="endnote text"/>
    <w:link w:val="Konnaopomba-besediloZnak"/>
    <w:uiPriority w:val="99"/>
    <w:semiHidden/>
    <w:unhideWhenUsed/>
  </w:style>
  <w:style w:type="character" w:customStyle="1" w:styleId="Konnaopomba-besediloZnak">
    <w:name w:val="Končna opomba - besedilo Znak"/>
    <w:link w:val="Konnaopomba-besedilo"/>
    <w:uiPriority w:val="99"/>
    <w:semiHidden/>
    <w:unhideWhenUsed/>
    <w:rPr>
      <w:sz w:val="20"/>
      <w:szCs w:val="20"/>
    </w:rPr>
  </w:style>
  <w:style w:type="character" w:styleId="Besedilooznabemesta">
    <w:name w:val="Placeholder Text"/>
    <w:basedOn w:val="Privzetapisavaodstavka"/>
    <w:uiPriority w:val="99"/>
    <w:semiHidden/>
    <w:rsid w:val="00A8085D"/>
    <w:rPr>
      <w:color w:val="666666"/>
    </w:rPr>
  </w:style>
  <w:style w:type="character" w:styleId="Pripombasklic">
    <w:name w:val="annotation reference"/>
    <w:basedOn w:val="Privzetapisavaodstavka"/>
    <w:uiPriority w:val="99"/>
    <w:semiHidden/>
    <w:unhideWhenUsed/>
    <w:rsid w:val="001426D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426D2"/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426D2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426D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426D2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D63B6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63B65"/>
  </w:style>
  <w:style w:type="paragraph" w:styleId="Noga">
    <w:name w:val="footer"/>
    <w:basedOn w:val="Navaden"/>
    <w:link w:val="NogaZnak"/>
    <w:uiPriority w:val="99"/>
    <w:unhideWhenUsed/>
    <w:rsid w:val="00D63B6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6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A69587F-EB14-4E80-9118-4A613B53ABA6}"/>
      </w:docPartPr>
      <w:docPartBody>
        <w:p w:rsidR="001C6746" w:rsidRDefault="00D026D8">
          <w:r w:rsidRPr="00721345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D8"/>
    <w:rsid w:val="00115BE7"/>
    <w:rsid w:val="0013313C"/>
    <w:rsid w:val="001925FA"/>
    <w:rsid w:val="001930A9"/>
    <w:rsid w:val="001C6746"/>
    <w:rsid w:val="002F6223"/>
    <w:rsid w:val="00384E83"/>
    <w:rsid w:val="00582FE9"/>
    <w:rsid w:val="00650490"/>
    <w:rsid w:val="00855154"/>
    <w:rsid w:val="00B71ECD"/>
    <w:rsid w:val="00CE12C3"/>
    <w:rsid w:val="00CF6418"/>
    <w:rsid w:val="00D0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D026D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Ravnatelj VSŠ TŠC Maribor | Samo Čretnik</cp:lastModifiedBy>
  <cp:revision>12</cp:revision>
  <dcterms:created xsi:type="dcterms:W3CDTF">2026-08-24T11:24:00Z</dcterms:created>
  <dcterms:modified xsi:type="dcterms:W3CDTF">2026-08-26T07:46:00Z</dcterms:modified>
</cp:coreProperties>
</file>